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Default="00DB3EB0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  <w:r w:rsidRPr="00D64D8B">
        <w:rPr>
          <w:rFonts w:ascii="方正小标宋_GBK" w:eastAsia="方正小标宋_GBK" w:hAnsiTheme="minorEastAsia" w:cs="宋体" w:hint="eastAsia"/>
          <w:b/>
          <w:bCs/>
          <w:kern w:val="0"/>
          <w:sz w:val="36"/>
          <w:szCs w:val="21"/>
        </w:rPr>
        <w:t>广发银行重庆分行招聘岗位及应聘条件</w:t>
      </w:r>
    </w:p>
    <w:p w:rsidR="00D64D8B" w:rsidRPr="00D64D8B" w:rsidRDefault="00D64D8B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</w:p>
    <w:p w:rsidR="004C19C8" w:rsidRPr="004C19C8" w:rsidRDefault="004C19C8" w:rsidP="004C19C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（一）支行行长（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含副行长、行长助理，</w:t>
      </w: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1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．全日制本科及以上学历，综合素质优秀，工作富有激情；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2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．5年以上商业银行市场拓展经验，熟悉公司业务，具有2年以上支行管理经验优先；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3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．熟悉银行产品，熟知有关经济、金融的法律、法规；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4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．具有较强的文字表达能力、团队领导和沟通协调能力，较强的执行推动能力；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5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6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4C19C8" w:rsidRPr="004C19C8" w:rsidRDefault="004C19C8" w:rsidP="004C19C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（二）分行各部门总经理（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含副总经理、总经理助理，</w:t>
      </w: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1．经济、金融、财会、营销类专业本科及以上学历；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2．从事银行相关业务6年以上，其中3年及以上相关业务团队管理经验；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3．熟悉国家经济金融政策法规及相关监管要求；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4．具有较强的市场拓展和风险防控能力，具有较强的组织统筹协调能力，团队合作意识强。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熟悉银行个金产品，熟知金融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436E35" w:rsidRPr="00436E35" w:rsidRDefault="00436E3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lastRenderedPageBreak/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）支行主管（运营）（若干）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，熟知金融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有较强的风控意识，有一定的管理能力，责任心强、耐心细致</w:t>
      </w:r>
      <w:r w:rsidR="00B2344E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D4663A" w:rsidRPr="00EC3C8D" w:rsidRDefault="00C31EDA" w:rsidP="00EC3C8D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）公司业务营销团队负责人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年以上商业银行市场拓展经验，熟悉公司业务，具有团队管理经验优先；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）信贷审查岗（公司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个金）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年以上商业银行风险管理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合规或信贷审查工作经历；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．熟悉金融法律法规及银行业监管规定，对信贷客户的经营与财务状况具有较强的风险识别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防控能力；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具有较强的综合分析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文字表达能力。</w:t>
      </w:r>
    </w:p>
    <w:p w:rsidR="00D4663A" w:rsidRPr="00EC3C8D" w:rsidRDefault="00AD6676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）投资银行产品经理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年以上投行及同业业务工作经验；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．熟悉银行业务和金融法规，熟悉国内外金融市场及金融产品；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AD6676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）金融市场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同业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票据产品经理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年以上金融市场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同业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票据业务相关工作经验；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．熟悉银行业务和金融法规，熟悉国内外同业及票据产品；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）国际业务</w:t>
      </w:r>
      <w:r w:rsidR="009A4505">
        <w:rPr>
          <w:rFonts w:ascii="仿宋" w:eastAsia="仿宋" w:hAnsi="仿宋" w:cs="Arial" w:hint="eastAsia"/>
          <w:b/>
          <w:kern w:val="0"/>
          <w:sz w:val="24"/>
          <w:szCs w:val="18"/>
        </w:rPr>
        <w:t>、贸易金融、现金管理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年以上国际业务</w:t>
      </w:r>
      <w:r w:rsidR="00B92BB3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相关工作经验；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．熟悉银行业务和金融法规，熟悉国际业务</w:t>
      </w:r>
      <w:r w:rsidR="00D036A6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="00D4663A"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．具备良好的客户营销能力和信贷风险研判能力；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．拥有较</w:t>
      </w:r>
      <w:r>
        <w:rPr>
          <w:rFonts w:ascii="仿宋" w:eastAsia="仿宋" w:hAnsi="仿宋" w:cs="Arial" w:hint="eastAsia"/>
          <w:kern w:val="0"/>
          <w:sz w:val="24"/>
          <w:szCs w:val="18"/>
        </w:rPr>
        <w:t>丰富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的客户资源。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）零售营销团队主管（</w:t>
      </w:r>
      <w:r w:rsidR="00D4663A" w:rsidRPr="00EC3C8D">
        <w:rPr>
          <w:rFonts w:ascii="仿宋" w:eastAsia="仿宋" w:hAnsi="仿宋" w:cs="Arial"/>
          <w:b/>
          <w:kern w:val="0"/>
          <w:sz w:val="24"/>
          <w:szCs w:val="18"/>
        </w:rPr>
        <w:t>1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人）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86264F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5年以上银行业工作经验，其中零售业务从业经验不少于3年，有营销团队管理经验者优先；</w:t>
      </w:r>
    </w:p>
    <w:p w:rsidR="00D4663A" w:rsidRPr="00EC3C8D" w:rsidRDefault="0086264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．擅长组织个人业务市场拓展和客户经营管理，熟悉零售业务支付结算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个人融资和财富管理各类产品；</w:t>
      </w:r>
    </w:p>
    <w:p w:rsidR="00D4663A" w:rsidRPr="00EC3C8D" w:rsidRDefault="0086264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．具备较强的公文写作和宣讲能力，熟练运用各类办公软件。</w:t>
      </w:r>
    </w:p>
    <w:p w:rsidR="006046B0" w:rsidRPr="0029003F" w:rsidRDefault="006046B0" w:rsidP="006046B0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AC5B85">
        <w:rPr>
          <w:rFonts w:ascii="仿宋" w:eastAsia="仿宋" w:hAnsi="仿宋" w:cs="Arial" w:hint="eastAsia"/>
          <w:b/>
          <w:kern w:val="0"/>
          <w:sz w:val="24"/>
          <w:szCs w:val="18"/>
        </w:rPr>
        <w:t>银保</w:t>
      </w:r>
      <w:r w:rsidR="00DC3680" w:rsidRPr="00DC3680">
        <w:rPr>
          <w:rFonts w:ascii="仿宋" w:eastAsia="仿宋" w:hAnsi="仿宋" w:cs="Arial" w:hint="eastAsia"/>
          <w:b/>
          <w:kern w:val="0"/>
          <w:sz w:val="24"/>
          <w:szCs w:val="18"/>
        </w:rPr>
        <w:t>协同专员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6046B0" w:rsidRPr="00EC3C8D" w:rsidRDefault="006046B0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银行</w:t>
      </w:r>
      <w:r w:rsidR="008453AC">
        <w:rPr>
          <w:rFonts w:ascii="仿宋" w:eastAsia="仿宋" w:hAnsi="仿宋" w:cs="Arial" w:hint="eastAsia"/>
          <w:kern w:val="0"/>
          <w:sz w:val="24"/>
          <w:szCs w:val="18"/>
        </w:rPr>
        <w:t>零售业务从业经验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熟悉银行个人金融各项业务产品和业务推广模式；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熟悉保险业务运营架构和业务模式；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具备较为丰富的银保协同行销经验；</w:t>
      </w:r>
    </w:p>
    <w:p w:rsidR="00DC4D11" w:rsidRPr="0029003F" w:rsidRDefault="00DC4D11" w:rsidP="00DC4D11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个金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产品经理（1人）</w:t>
      </w:r>
    </w:p>
    <w:p w:rsidR="006932E7" w:rsidRPr="00EC3C8D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="008759CD" w:rsidRPr="006932E7">
        <w:rPr>
          <w:rFonts w:ascii="仿宋" w:eastAsia="仿宋" w:hAnsi="仿宋" w:cs="Arial" w:hint="eastAsia"/>
          <w:kern w:val="0"/>
          <w:sz w:val="24"/>
          <w:szCs w:val="18"/>
        </w:rPr>
        <w:t>银行理财及代销业务推动经验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6932E7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熟悉银行财富管理类业务，熟悉资本市场状况；</w:t>
      </w:r>
    </w:p>
    <w:p w:rsidR="006932E7" w:rsidRPr="006932E7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熟悉个人客户投资需求和投资行为；</w:t>
      </w:r>
    </w:p>
    <w:p w:rsidR="006932E7" w:rsidRPr="006932E7" w:rsidRDefault="008759CD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4</w:t>
      </w:r>
      <w:r w:rsidR="006932E7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具备较强的数据统计分析、培训宣介和宣传推广能力</w:t>
      </w:r>
      <w:r w:rsidR="006932E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29003F" w:rsidRDefault="008759CD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932E7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</w:t>
      </w:r>
      <w:r w:rsid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B59AF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个金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经理（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8A39A9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45575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商业银行</w:t>
      </w:r>
      <w:r w:rsidR="00EF0875">
        <w:rPr>
          <w:rFonts w:ascii="仿宋" w:eastAsia="仿宋" w:hAnsi="仿宋" w:cs="Arial" w:hint="eastAsia"/>
          <w:kern w:val="0"/>
          <w:sz w:val="24"/>
          <w:szCs w:val="18"/>
        </w:rPr>
        <w:t>理财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营销工作经验，熟悉商业银行业务产品及流程；</w:t>
      </w:r>
    </w:p>
    <w:p w:rsidR="008A39A9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．具备良好的客户营销能力和信贷风险研判能力；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具有良好的沟通能力、表达能力；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在当地具有客户资源者，上述条件可适当放宽</w:t>
      </w:r>
      <w:r w:rsid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FD00AB" w:rsidRDefault="00FD00AB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B59AF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）个金储蓄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3C3298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，1年（含）以上销售经验，有金融行业相关经验者优先；</w:t>
      </w:r>
    </w:p>
    <w:p w:rsidR="003C3298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能承受一定工作压力，无不良从业记录；</w:t>
      </w:r>
    </w:p>
    <w:p w:rsidR="00FD00AB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十七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2．3年以上银行业工作经验，其中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3．熟悉个人贷款市场和相关管理政策，取得银行业个人贷款从业资格；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4．具备较强的公文写作和宣讲能力，熟练运用各类办公软件。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十八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2．3年以上银行业从业经验，其中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3．熟悉个人贷款业务市场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熟悉个人贷款业务流程，具备较好的风险识别和把控能力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取得银行业个人贷款从业资格；</w:t>
      </w:r>
    </w:p>
    <w:p w:rsidR="009F223E" w:rsidRPr="003C3298" w:rsidRDefault="009F223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792A90" w:rsidRDefault="00AD6676" w:rsidP="00792A90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lastRenderedPageBreak/>
        <w:t>（十九</w:t>
      </w:r>
      <w:r w:rsidR="00792A90" w:rsidRPr="007C6F6F">
        <w:rPr>
          <w:rFonts w:ascii="仿宋" w:eastAsia="仿宋" w:hAnsi="仿宋" w:cs="Arial" w:hint="eastAsia"/>
          <w:b/>
          <w:kern w:val="0"/>
          <w:sz w:val="24"/>
          <w:szCs w:val="18"/>
        </w:rPr>
        <w:t>）计划财务部财务经理岗（1人）</w:t>
      </w:r>
    </w:p>
    <w:p w:rsidR="00792A90" w:rsidRPr="00942E08" w:rsidRDefault="00792A90" w:rsidP="00792A90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拟定分行经营目标，编制、分解、下达预算责任单位的经营计划预算，拟定分支机构和业务条线的绩效考核评价管理办法并组织实施，拟定各分支机构和业务条线的财务资源配套措施，负责开展经营分析和预测，对分行各项业务运行情况进行动态数据分析、监测、报告，并提出管理建议。岗位要求如下：</w:t>
      </w:r>
    </w:p>
    <w:p w:rsidR="00792A90" w:rsidRPr="00804953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经济、金融、财会类专业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全日制本科及以上学历；</w:t>
      </w:r>
    </w:p>
    <w:p w:rsidR="00792A90" w:rsidRPr="00804953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有商业银行相关岗位工作经验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792A90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具备良好的数据分析、文字表达能力，良好的团队合作意识和沟通协调能力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1846BC" w:rsidRPr="00DC0EF0" w:rsidRDefault="001846BC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）综合柜员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4650FB" w:rsidRPr="00EC3C8D" w:rsidRDefault="004650FB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E75D95" w:rsidRP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熟悉国家相关国家法律、法规和运营业务，具备良好的客户服务和风险防范意识；</w:t>
      </w:r>
    </w:p>
    <w:p w:rsid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遵纪守法，诚信记录良好；</w:t>
      </w:r>
    </w:p>
    <w:p w:rsid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有过银行同业柜面服务1年（含）以上工作经验者优先。</w:t>
      </w:r>
    </w:p>
    <w:p w:rsidR="00D42253" w:rsidRPr="007408EA" w:rsidRDefault="00EB448B" w:rsidP="007408E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（二十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bookmarkStart w:id="0" w:name="_GoBack"/>
      <w:bookmarkEnd w:id="0"/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凡有志加盟广发银行重庆分行的人员，任何岗位均可将《广发银行应聘人员申请表》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(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电子版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)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发送至我行招聘邮箱。</w:t>
      </w:r>
    </w:p>
    <w:sectPr w:rsidR="00D42253" w:rsidRPr="007408EA" w:rsidSect="00887D2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8B4" w:rsidRDefault="005808B4" w:rsidP="00977CA7">
      <w:r>
        <w:separator/>
      </w:r>
    </w:p>
  </w:endnote>
  <w:endnote w:type="continuationSeparator" w:id="0">
    <w:p w:rsidR="005808B4" w:rsidRDefault="005808B4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8B4" w:rsidRDefault="005808B4" w:rsidP="00977CA7">
      <w:r>
        <w:separator/>
      </w:r>
    </w:p>
  </w:footnote>
  <w:footnote w:type="continuationSeparator" w:id="0">
    <w:p w:rsidR="005808B4" w:rsidRDefault="005808B4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12562F56"/>
    <w:multiLevelType w:val="hybridMultilevel"/>
    <w:tmpl w:val="6AA25AEE"/>
    <w:lvl w:ilvl="0" w:tplc="2D5C7A2C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2">
    <w:nsid w:val="310970C2"/>
    <w:multiLevelType w:val="hybridMultilevel"/>
    <w:tmpl w:val="721E6B62"/>
    <w:lvl w:ilvl="0" w:tplc="9392ECDC">
      <w:start w:val="1"/>
      <w:numFmt w:val="decimal"/>
      <w:lvlText w:val="%1．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3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abstractNum w:abstractNumId="5">
    <w:nsid w:val="5BB45CC8"/>
    <w:multiLevelType w:val="hybridMultilevel"/>
    <w:tmpl w:val="E986492C"/>
    <w:lvl w:ilvl="0" w:tplc="6908C9EC">
      <w:start w:val="1"/>
      <w:numFmt w:val="decimal"/>
      <w:lvlText w:val="%1．"/>
      <w:lvlJc w:val="left"/>
      <w:pPr>
        <w:ind w:left="713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20E14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1E2E6D"/>
    <w:rsid w:val="00207652"/>
    <w:rsid w:val="00210854"/>
    <w:rsid w:val="00216146"/>
    <w:rsid w:val="00220CE9"/>
    <w:rsid w:val="00220F2C"/>
    <w:rsid w:val="00244D4A"/>
    <w:rsid w:val="00265F7B"/>
    <w:rsid w:val="00266C61"/>
    <w:rsid w:val="00277C08"/>
    <w:rsid w:val="00280C0B"/>
    <w:rsid w:val="0029003F"/>
    <w:rsid w:val="002948B2"/>
    <w:rsid w:val="002A1D3A"/>
    <w:rsid w:val="002D3B67"/>
    <w:rsid w:val="00301D3D"/>
    <w:rsid w:val="0030292A"/>
    <w:rsid w:val="00313F53"/>
    <w:rsid w:val="00315BAE"/>
    <w:rsid w:val="00316DA3"/>
    <w:rsid w:val="00347401"/>
    <w:rsid w:val="00355985"/>
    <w:rsid w:val="00381BB3"/>
    <w:rsid w:val="003A4268"/>
    <w:rsid w:val="003A5B79"/>
    <w:rsid w:val="003C244C"/>
    <w:rsid w:val="003C3298"/>
    <w:rsid w:val="003D54C5"/>
    <w:rsid w:val="00422525"/>
    <w:rsid w:val="0042359E"/>
    <w:rsid w:val="00436E35"/>
    <w:rsid w:val="0044636E"/>
    <w:rsid w:val="0045575D"/>
    <w:rsid w:val="00456FC3"/>
    <w:rsid w:val="00461691"/>
    <w:rsid w:val="00462E11"/>
    <w:rsid w:val="004650FB"/>
    <w:rsid w:val="00475ADF"/>
    <w:rsid w:val="004847FF"/>
    <w:rsid w:val="00491773"/>
    <w:rsid w:val="004953DA"/>
    <w:rsid w:val="004B54D8"/>
    <w:rsid w:val="004C19C8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DCA"/>
    <w:rsid w:val="00536FC2"/>
    <w:rsid w:val="005423A5"/>
    <w:rsid w:val="00552E1E"/>
    <w:rsid w:val="00563105"/>
    <w:rsid w:val="00566B93"/>
    <w:rsid w:val="00571407"/>
    <w:rsid w:val="00572597"/>
    <w:rsid w:val="005808B4"/>
    <w:rsid w:val="005810EB"/>
    <w:rsid w:val="005907A8"/>
    <w:rsid w:val="005A404B"/>
    <w:rsid w:val="005B382F"/>
    <w:rsid w:val="005B5151"/>
    <w:rsid w:val="005B72BA"/>
    <w:rsid w:val="005F2C2E"/>
    <w:rsid w:val="005F6CA6"/>
    <w:rsid w:val="00603F62"/>
    <w:rsid w:val="006046B0"/>
    <w:rsid w:val="00623616"/>
    <w:rsid w:val="00645E32"/>
    <w:rsid w:val="0064698E"/>
    <w:rsid w:val="00647E93"/>
    <w:rsid w:val="00664349"/>
    <w:rsid w:val="0068318A"/>
    <w:rsid w:val="006932E7"/>
    <w:rsid w:val="00695CD2"/>
    <w:rsid w:val="006D02E6"/>
    <w:rsid w:val="006D7237"/>
    <w:rsid w:val="006E0F44"/>
    <w:rsid w:val="00713CC3"/>
    <w:rsid w:val="00732112"/>
    <w:rsid w:val="007352F5"/>
    <w:rsid w:val="007408EA"/>
    <w:rsid w:val="0078134F"/>
    <w:rsid w:val="00792A90"/>
    <w:rsid w:val="007B015C"/>
    <w:rsid w:val="007C189C"/>
    <w:rsid w:val="007C5552"/>
    <w:rsid w:val="007C6F61"/>
    <w:rsid w:val="007E0EC9"/>
    <w:rsid w:val="007E7000"/>
    <w:rsid w:val="007F69C0"/>
    <w:rsid w:val="00803F85"/>
    <w:rsid w:val="00804953"/>
    <w:rsid w:val="00805311"/>
    <w:rsid w:val="008311A3"/>
    <w:rsid w:val="00843462"/>
    <w:rsid w:val="008453AC"/>
    <w:rsid w:val="0084683D"/>
    <w:rsid w:val="00846AFD"/>
    <w:rsid w:val="0086264F"/>
    <w:rsid w:val="008759CD"/>
    <w:rsid w:val="0088115B"/>
    <w:rsid w:val="00887D2D"/>
    <w:rsid w:val="00891970"/>
    <w:rsid w:val="008A39A9"/>
    <w:rsid w:val="008B62FA"/>
    <w:rsid w:val="008C0E22"/>
    <w:rsid w:val="008F0437"/>
    <w:rsid w:val="008F5796"/>
    <w:rsid w:val="0092422B"/>
    <w:rsid w:val="009418D2"/>
    <w:rsid w:val="00977CA7"/>
    <w:rsid w:val="00981D96"/>
    <w:rsid w:val="009824EB"/>
    <w:rsid w:val="009A4505"/>
    <w:rsid w:val="009A6BC7"/>
    <w:rsid w:val="009B59AF"/>
    <w:rsid w:val="009C1FA2"/>
    <w:rsid w:val="009D0A44"/>
    <w:rsid w:val="009D0AB6"/>
    <w:rsid w:val="009D3772"/>
    <w:rsid w:val="009D3B10"/>
    <w:rsid w:val="009F223E"/>
    <w:rsid w:val="00A11F73"/>
    <w:rsid w:val="00A21837"/>
    <w:rsid w:val="00A319D4"/>
    <w:rsid w:val="00A5407C"/>
    <w:rsid w:val="00A7487D"/>
    <w:rsid w:val="00A85C66"/>
    <w:rsid w:val="00AA225B"/>
    <w:rsid w:val="00AC1959"/>
    <w:rsid w:val="00AC5B85"/>
    <w:rsid w:val="00AD6676"/>
    <w:rsid w:val="00AE0738"/>
    <w:rsid w:val="00B05828"/>
    <w:rsid w:val="00B2056C"/>
    <w:rsid w:val="00B2344E"/>
    <w:rsid w:val="00B36BB6"/>
    <w:rsid w:val="00B37CA6"/>
    <w:rsid w:val="00B92BB3"/>
    <w:rsid w:val="00BA57C2"/>
    <w:rsid w:val="00BB1F36"/>
    <w:rsid w:val="00BD06E0"/>
    <w:rsid w:val="00BD3FDB"/>
    <w:rsid w:val="00C31EDA"/>
    <w:rsid w:val="00C5119E"/>
    <w:rsid w:val="00C5372C"/>
    <w:rsid w:val="00C64187"/>
    <w:rsid w:val="00C75F95"/>
    <w:rsid w:val="00C81564"/>
    <w:rsid w:val="00CA4DEC"/>
    <w:rsid w:val="00CB314C"/>
    <w:rsid w:val="00CC641D"/>
    <w:rsid w:val="00CD2626"/>
    <w:rsid w:val="00CD682E"/>
    <w:rsid w:val="00CE10B0"/>
    <w:rsid w:val="00D02FB3"/>
    <w:rsid w:val="00D036A6"/>
    <w:rsid w:val="00D37B2A"/>
    <w:rsid w:val="00D40473"/>
    <w:rsid w:val="00D42253"/>
    <w:rsid w:val="00D4663A"/>
    <w:rsid w:val="00D57AE4"/>
    <w:rsid w:val="00D614B0"/>
    <w:rsid w:val="00D62753"/>
    <w:rsid w:val="00D64D8B"/>
    <w:rsid w:val="00D76C3A"/>
    <w:rsid w:val="00D83258"/>
    <w:rsid w:val="00D84EF2"/>
    <w:rsid w:val="00D93A73"/>
    <w:rsid w:val="00D9761A"/>
    <w:rsid w:val="00DB3D79"/>
    <w:rsid w:val="00DB3EB0"/>
    <w:rsid w:val="00DC0EF0"/>
    <w:rsid w:val="00DC3680"/>
    <w:rsid w:val="00DC4D11"/>
    <w:rsid w:val="00DC6523"/>
    <w:rsid w:val="00DD106F"/>
    <w:rsid w:val="00DE0E54"/>
    <w:rsid w:val="00E01035"/>
    <w:rsid w:val="00E17CA5"/>
    <w:rsid w:val="00E75D95"/>
    <w:rsid w:val="00E80940"/>
    <w:rsid w:val="00E8097D"/>
    <w:rsid w:val="00E80E46"/>
    <w:rsid w:val="00E934C5"/>
    <w:rsid w:val="00EA37AC"/>
    <w:rsid w:val="00EB448B"/>
    <w:rsid w:val="00EC3C8D"/>
    <w:rsid w:val="00EF0875"/>
    <w:rsid w:val="00EF25EA"/>
    <w:rsid w:val="00EF6717"/>
    <w:rsid w:val="00F035C1"/>
    <w:rsid w:val="00F20949"/>
    <w:rsid w:val="00F24BE0"/>
    <w:rsid w:val="00F41621"/>
    <w:rsid w:val="00F60F26"/>
    <w:rsid w:val="00F716C2"/>
    <w:rsid w:val="00F82CF0"/>
    <w:rsid w:val="00F91ED9"/>
    <w:rsid w:val="00F96747"/>
    <w:rsid w:val="00FA0E8F"/>
    <w:rsid w:val="00FB6BC2"/>
    <w:rsid w:val="00FC1630"/>
    <w:rsid w:val="00FC53DB"/>
    <w:rsid w:val="00FD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469</Words>
  <Characters>2679</Characters>
  <Application>Microsoft Office Word</Application>
  <DocSecurity>0</DocSecurity>
  <Lines>22</Lines>
  <Paragraphs>6</Paragraphs>
  <ScaleCrop>false</ScaleCrop>
  <Company>Microsoft</Company>
  <LinksUpToDate>false</LinksUpToDate>
  <CharactersWithSpaces>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罗孜巍</cp:lastModifiedBy>
  <cp:revision>4</cp:revision>
  <cp:lastPrinted>2017-07-12T08:40:00Z</cp:lastPrinted>
  <dcterms:created xsi:type="dcterms:W3CDTF">2017-07-12T08:37:00Z</dcterms:created>
  <dcterms:modified xsi:type="dcterms:W3CDTF">2017-07-12T09:52:00Z</dcterms:modified>
</cp:coreProperties>
</file>